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left"/>
        <w:rPr>
          <w:rFonts w:ascii="Calibri" w:cs="Calibri" w:eastAsia="Calibri" w:hAnsi="Calibri"/>
          <w:color w:val="000000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4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1"/>
          <w:strike w:val="0"/>
          <w:color w:val="0000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1"/>
          <w:strike w:val="0"/>
          <w:color w:val="000000"/>
          <w:sz w:val="44"/>
          <w:szCs w:val="44"/>
          <w:u w:val="none"/>
          <w:shd w:fill="auto" w:val="clear"/>
          <w:vertAlign w:val="baseline"/>
          <w:rtl w:val="0"/>
        </w:rPr>
        <w:t xml:space="preserve">CĂLIN URSU</w:t>
      </w:r>
    </w:p>
    <w:p w:rsidR="00000000" w:rsidDel="00000000" w:rsidP="00000000" w:rsidRDefault="00000000" w:rsidRPr="00000000" w14:paraId="00000003">
      <w:pPr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21 Februarie 1980</w:t>
      </w:r>
    </w:p>
    <w:p w:rsidR="00000000" w:rsidDel="00000000" w:rsidP="00000000" w:rsidRDefault="00000000" w:rsidRPr="00000000" w14:paraId="00000004">
      <w:pPr>
        <w:jc w:val="lef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0.0" w:type="dxa"/>
        <w:jc w:val="left"/>
        <w:tblInd w:w="0.0" w:type="dxa"/>
        <w:tblLayout w:type="fixed"/>
        <w:tblLook w:val="0000"/>
      </w:tblPr>
      <w:tblGrid>
        <w:gridCol w:w="2160"/>
        <w:gridCol w:w="6660"/>
        <w:tblGridChange w:id="0">
          <w:tblGrid>
            <w:gridCol w:w="2160"/>
            <w:gridCol w:w="6660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MOLDOVA, HÂNCEŞTI, str. chişinăului 17а/7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Tel. +3736 9723661 • E-mail datatutashkin@gmail.com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808080" w:space="1" w:sz="4" w:val="single"/>
                <w:right w:space="0" w:sz="0" w:val="nil"/>
                <w:between w:space="0" w:sz="0" w:val="nil"/>
              </w:pBdr>
              <w:shd w:fill="auto" w:val="clear"/>
              <w:spacing w:after="0" w:before="22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808080" w:space="1" w:sz="4" w:val="single"/>
                <w:right w:space="0" w:sz="0" w:val="nil"/>
                <w:between w:space="0" w:sz="0" w:val="nil"/>
              </w:pBdr>
              <w:shd w:fill="auto" w:val="clear"/>
              <w:spacing w:after="0" w:before="22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studii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20" w:before="6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E">
            <w:pPr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240" w:right="0" w:hanging="24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1997-2002  Universitatea de Stat a Artelor  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24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Facultatea Arte Dramatice şi Management Artistic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24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Regizor Teatru Dramatic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808080" w:space="1" w:sz="4" w:val="single"/>
                <w:right w:space="0" w:sz="0" w:val="nil"/>
                <w:between w:space="0" w:sz="0" w:val="nil"/>
              </w:pBdr>
              <w:shd w:fill="auto" w:val="clear"/>
              <w:spacing w:after="0" w:before="22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Experienţă profesională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20" w:before="6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                 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Ianuarie 2018 - prezent– Agenția PRofile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20" w:before="6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                  department PR și comunicare, copywriter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7">
            <w:pPr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Noiembrie 2015 – Decembrie 2017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Agenția de Publicitate GOOD Media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Copywriter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August 2013 – August 2015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Teatrul Spălătorie, Administrator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Оctombrie 2012 - Аprilie 2013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Casa de Idei Imago, Copywriter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  <w:br w:type="textWrapping"/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Мartie 2012 - Iulie 2013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Jurnal TV, Scenarist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Мartie 2012 - Iunie 2012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Media Productions, Producător „Fabrica de Staruri 3”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Ianuarie 2010 - Septembrie 2011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JurnalTV, Producător Executiv 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Noiembrie 2008 – Аprilie 2009  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Media Productions, Producător „Fabrica de Staruri”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-9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Маrtie 2008 – Noiembrie 2008 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-9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Agentia de Publicitate  Rolsi Media, Copywriter 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-9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-9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Аprilie 2008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-9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Scenarist şi Regizor film documentar «SILENTIO»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240" w:right="0" w:hanging="33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Septembrie  2007 – Маrtie 2008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240" w:right="0" w:hanging="33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CLC studio, Scenarist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240" w:right="0" w:hanging="33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240" w:right="0" w:hanging="33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Ianuarie  2007 –  Septembrie 2007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240" w:right="0" w:hanging="33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Agenţia de Publicitate  Rolsi Media, Copywriter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240" w:right="0" w:hanging="33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240" w:right="0" w:hanging="33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2006 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240" w:right="0" w:hanging="33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Festivalul de Teatru BITEI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240" w:right="0" w:hanging="33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Membru Staff-ul Festivalului 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240" w:right="0" w:hanging="33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-9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Noiembrie 2006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-9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Workshop of Culture Animations WINGS, Varşovia, Polonia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-9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Co-organizator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-9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2004 -2006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-9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Agenţia de Publicitate  N-Aer Group, Copywriter 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24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-9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2001 – 2004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-9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Теatrul  Eugene Ionesco, Regizor, Actor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-9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2001 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-9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Festivalul Internaţional de Teatru  ONE MAN SHOW, Director Tehnic   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-9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-9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2001 -2002 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-9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Centrul de Cultură COLISEUM, Asistent de Regie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24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24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jc w:val="lef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■"/>
      <w:lvlJc w:val="left"/>
      <w:pPr>
        <w:ind w:left="240" w:hanging="240"/>
      </w:pPr>
      <w:rPr>
        <w:rFonts w:ascii="Noto Sans Symbols" w:cs="Noto Sans Symbols" w:eastAsia="Noto Sans Symbols" w:hAnsi="Noto Sans Symbols"/>
        <w:sz w:val="12"/>
        <w:szCs w:val="12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Garamond" w:cs="Garamond" w:eastAsia="Garamond" w:hAnsi="Garamond"/>
        <w:sz w:val="22"/>
        <w:szCs w:val="22"/>
        <w:lang w:val="ro-RO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5E2D4C"/>
    <w:pPr>
      <w:suppressAutoHyphens w:val="1"/>
      <w:jc w:val="both"/>
    </w:pPr>
    <w:rPr>
      <w:rFonts w:ascii="Garamond" w:hAnsi="Garamond"/>
      <w:sz w:val="22"/>
      <w:lang w:eastAsia="ar-SA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WW8Num1z0" w:customStyle="1">
    <w:name w:val="WW8Num1z0"/>
    <w:rsid w:val="005E2D4C"/>
    <w:rPr>
      <w:rFonts w:ascii="Wingdings" w:hAnsi="Wingdings"/>
      <w:sz w:val="12"/>
    </w:rPr>
  </w:style>
  <w:style w:type="character" w:styleId="Absatz-Standardschriftart" w:customStyle="1">
    <w:name w:val="Absatz-Standardschriftart"/>
    <w:rsid w:val="005E2D4C"/>
  </w:style>
  <w:style w:type="character" w:styleId="WW8NumSt1z0" w:customStyle="1">
    <w:name w:val="WW8NumSt1z0"/>
    <w:rsid w:val="005E2D4C"/>
    <w:rPr>
      <w:rFonts w:ascii="Wingdings" w:hAnsi="Wingdings"/>
      <w:sz w:val="12"/>
    </w:rPr>
  </w:style>
  <w:style w:type="character" w:styleId="1" w:customStyle="1">
    <w:name w:val="Основной шрифт абзаца1"/>
    <w:rsid w:val="005E2D4C"/>
  </w:style>
  <w:style w:type="character" w:styleId="a3">
    <w:name w:val="Hyperlink"/>
    <w:basedOn w:val="1"/>
    <w:rsid w:val="005E2D4C"/>
    <w:rPr>
      <w:color w:val="0000ff"/>
      <w:u w:val="single"/>
    </w:rPr>
  </w:style>
  <w:style w:type="paragraph" w:styleId="10" w:customStyle="1">
    <w:name w:val="Заголовок1"/>
    <w:basedOn w:val="a"/>
    <w:next w:val="a4"/>
    <w:rsid w:val="005E2D4C"/>
    <w:pPr>
      <w:keepNext w:val="1"/>
      <w:spacing w:after="120" w:before="240"/>
    </w:pPr>
    <w:rPr>
      <w:rFonts w:ascii="Arial" w:cs="Mangal" w:eastAsia="Microsoft YaHei" w:hAnsi="Arial"/>
      <w:sz w:val="28"/>
      <w:szCs w:val="28"/>
    </w:rPr>
  </w:style>
  <w:style w:type="paragraph" w:styleId="a4">
    <w:name w:val="Body Text"/>
    <w:basedOn w:val="a"/>
    <w:rsid w:val="005E2D4C"/>
    <w:pPr>
      <w:spacing w:after="220" w:line="240" w:lineRule="atLeast"/>
    </w:pPr>
  </w:style>
  <w:style w:type="paragraph" w:styleId="a5">
    <w:name w:val="List"/>
    <w:basedOn w:val="a4"/>
    <w:rsid w:val="005E2D4C"/>
    <w:rPr>
      <w:rFonts w:cs="Mangal"/>
    </w:rPr>
  </w:style>
  <w:style w:type="paragraph" w:styleId="a6" w:customStyle="1">
    <w:name w:val="Название"/>
    <w:basedOn w:val="a"/>
    <w:rsid w:val="005E2D4C"/>
    <w:pPr>
      <w:suppressLineNumbers w:val="1"/>
      <w:spacing w:after="120" w:before="120"/>
    </w:pPr>
    <w:rPr>
      <w:rFonts w:cs="Mangal"/>
      <w:i w:val="1"/>
      <w:iCs w:val="1"/>
      <w:sz w:val="24"/>
      <w:szCs w:val="24"/>
    </w:rPr>
  </w:style>
  <w:style w:type="paragraph" w:styleId="11" w:customStyle="1">
    <w:name w:val="Указатель1"/>
    <w:basedOn w:val="a"/>
    <w:rsid w:val="005E2D4C"/>
    <w:pPr>
      <w:suppressLineNumbers w:val="1"/>
    </w:pPr>
    <w:rPr>
      <w:rFonts w:cs="Mangal"/>
    </w:rPr>
  </w:style>
  <w:style w:type="paragraph" w:styleId="Heading" w:customStyle="1">
    <w:name w:val="Heading"/>
    <w:basedOn w:val="a"/>
    <w:next w:val="a4"/>
    <w:rsid w:val="005E2D4C"/>
    <w:pPr>
      <w:keepNext w:val="1"/>
      <w:spacing w:after="120" w:before="240"/>
    </w:pPr>
    <w:rPr>
      <w:rFonts w:ascii="Arial" w:cs="Mangal" w:eastAsia="Microsoft YaHei" w:hAnsi="Arial"/>
      <w:sz w:val="28"/>
      <w:szCs w:val="28"/>
    </w:rPr>
  </w:style>
  <w:style w:type="paragraph" w:styleId="a7">
    <w:name w:val="caption"/>
    <w:basedOn w:val="a"/>
    <w:qFormat w:val="1"/>
    <w:rsid w:val="005E2D4C"/>
    <w:pPr>
      <w:suppressLineNumbers w:val="1"/>
      <w:spacing w:after="120" w:before="120"/>
    </w:pPr>
    <w:rPr>
      <w:rFonts w:cs="Mangal"/>
      <w:i w:val="1"/>
      <w:iCs w:val="1"/>
      <w:sz w:val="24"/>
      <w:szCs w:val="24"/>
    </w:rPr>
  </w:style>
  <w:style w:type="paragraph" w:styleId="Index" w:customStyle="1">
    <w:name w:val="Index"/>
    <w:basedOn w:val="a"/>
    <w:rsid w:val="005E2D4C"/>
    <w:pPr>
      <w:suppressLineNumbers w:val="1"/>
    </w:pPr>
    <w:rPr>
      <w:rFonts w:cs="Mangal"/>
    </w:rPr>
  </w:style>
  <w:style w:type="paragraph" w:styleId="SectionTitle" w:customStyle="1">
    <w:name w:val="Section Title"/>
    <w:basedOn w:val="a"/>
    <w:next w:val="Objective"/>
    <w:rsid w:val="005E2D4C"/>
    <w:pPr>
      <w:pBdr>
        <w:bottom w:color="808080" w:space="1" w:sz="4" w:val="single"/>
      </w:pBdr>
      <w:spacing w:before="220" w:line="220" w:lineRule="atLeast"/>
      <w:jc w:val="left"/>
    </w:pPr>
    <w:rPr>
      <w:caps w:val="1"/>
      <w:spacing w:val="15"/>
      <w:sz w:val="20"/>
    </w:rPr>
  </w:style>
  <w:style w:type="paragraph" w:styleId="Objective" w:customStyle="1">
    <w:name w:val="Objective"/>
    <w:basedOn w:val="a"/>
    <w:next w:val="a4"/>
    <w:rsid w:val="005E2D4C"/>
    <w:pPr>
      <w:spacing w:after="220" w:before="60" w:line="220" w:lineRule="atLeast"/>
    </w:pPr>
  </w:style>
  <w:style w:type="paragraph" w:styleId="CompanyName" w:customStyle="1">
    <w:name w:val="Company Name"/>
    <w:basedOn w:val="a"/>
    <w:next w:val="JobTitle"/>
    <w:rsid w:val="005E2D4C"/>
    <w:pPr>
      <w:tabs>
        <w:tab w:val="left" w:pos="1440"/>
        <w:tab w:val="right" w:pos="6480"/>
      </w:tabs>
      <w:spacing w:before="220" w:line="220" w:lineRule="atLeast"/>
      <w:jc w:val="left"/>
    </w:pPr>
  </w:style>
  <w:style w:type="paragraph" w:styleId="JobTitle" w:customStyle="1">
    <w:name w:val="Job Title"/>
    <w:next w:val="Achievement"/>
    <w:rsid w:val="005E2D4C"/>
    <w:pPr>
      <w:suppressAutoHyphens w:val="1"/>
      <w:spacing w:after="40" w:before="40" w:line="220" w:lineRule="atLeast"/>
    </w:pPr>
    <w:rPr>
      <w:rFonts w:ascii="Garamond" w:eastAsia="Arial" w:hAnsi="Garamond"/>
      <w:i w:val="1"/>
      <w:spacing w:val="5"/>
      <w:sz w:val="23"/>
      <w:lang w:eastAsia="ar-SA"/>
    </w:rPr>
  </w:style>
  <w:style w:type="paragraph" w:styleId="Achievement" w:customStyle="1">
    <w:name w:val="Achievement"/>
    <w:basedOn w:val="a4"/>
    <w:rsid w:val="005E2D4C"/>
    <w:pPr>
      <w:spacing w:after="60"/>
    </w:pPr>
  </w:style>
  <w:style w:type="paragraph" w:styleId="Name" w:customStyle="1">
    <w:name w:val="Name"/>
    <w:basedOn w:val="a"/>
    <w:next w:val="a"/>
    <w:rsid w:val="005E2D4C"/>
    <w:pPr>
      <w:spacing w:after="440" w:line="240" w:lineRule="atLeast"/>
      <w:jc w:val="center"/>
    </w:pPr>
    <w:rPr>
      <w:caps w:val="1"/>
      <w:spacing w:val="80"/>
      <w:sz w:val="44"/>
    </w:rPr>
  </w:style>
  <w:style w:type="paragraph" w:styleId="Address1" w:customStyle="1">
    <w:name w:val="Address 1"/>
    <w:basedOn w:val="a"/>
    <w:rsid w:val="005E2D4C"/>
    <w:pPr>
      <w:spacing w:line="160" w:lineRule="atLeast"/>
      <w:jc w:val="center"/>
    </w:pPr>
    <w:rPr>
      <w:caps w:val="1"/>
      <w:spacing w:val="30"/>
      <w:sz w:val="15"/>
    </w:rPr>
  </w:style>
  <w:style w:type="paragraph" w:styleId="Address2" w:customStyle="1">
    <w:name w:val="Address 2"/>
    <w:basedOn w:val="a"/>
    <w:rsid w:val="005E2D4C"/>
    <w:pPr>
      <w:spacing w:line="160" w:lineRule="atLeast"/>
      <w:jc w:val="center"/>
    </w:pPr>
    <w:rPr>
      <w:caps w:val="1"/>
      <w:spacing w:val="30"/>
      <w:sz w:val="15"/>
    </w:rPr>
  </w:style>
  <w:style w:type="paragraph" w:styleId="TableContents" w:customStyle="1">
    <w:name w:val="Table Contents"/>
    <w:basedOn w:val="a"/>
    <w:rsid w:val="005E2D4C"/>
    <w:pPr>
      <w:suppressLineNumbers w:val="1"/>
    </w:pPr>
  </w:style>
  <w:style w:type="paragraph" w:styleId="TableHeading" w:customStyle="1">
    <w:name w:val="Table Heading"/>
    <w:basedOn w:val="TableContents"/>
    <w:rsid w:val="005E2D4C"/>
    <w:pPr>
      <w:jc w:val="center"/>
    </w:pPr>
    <w:rPr>
      <w:b w:val="1"/>
      <w:bCs w:val="1"/>
    </w:rPr>
  </w:style>
  <w:style w:type="paragraph" w:styleId="a8" w:customStyle="1">
    <w:name w:val="Содержимое таблицы"/>
    <w:basedOn w:val="a"/>
    <w:rsid w:val="005E2D4C"/>
    <w:pPr>
      <w:suppressLineNumbers w:val="1"/>
    </w:pPr>
  </w:style>
  <w:style w:type="paragraph" w:styleId="a9" w:customStyle="1">
    <w:name w:val="Заголовок таблицы"/>
    <w:basedOn w:val="a8"/>
    <w:rsid w:val="005E2D4C"/>
    <w:pPr>
      <w:jc w:val="center"/>
    </w:pPr>
    <w:rPr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h/xAQe8teBCy/eycZEmHK1qNNA==">AMUW2mVWv2aoxxQE+NH+B9lFyFqtNRHERtH8fI7V1KczszbVT24sk8wTu8Bo7X3xF0U7SGcshnh4SxrT0/kbGcN+ZGGxzRari016kA52DWhebRXF8Ez0rljhfYkvrKwRxrcVdAIytWm2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2016-03-02T15:59:00Z</dcterms:created>
  <dc:creator>user</dc:creator>
</cp:coreProperties>
</file>